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6B" w:rsidRDefault="00D5226B" w:rsidP="001241CA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right="-20"/>
        <w:rPr>
          <w:kern w:val="0"/>
          <w:sz w:val="20"/>
          <w:szCs w:val="20"/>
        </w:rPr>
      </w:pPr>
      <w:r w:rsidRPr="00811F4B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五．原料明細表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2167"/>
        <w:gridCol w:w="2277"/>
        <w:gridCol w:w="2825"/>
        <w:gridCol w:w="2410"/>
        <w:gridCol w:w="2668"/>
        <w:gridCol w:w="2376"/>
      </w:tblGrid>
      <w:tr w:rsidR="00D5226B" w:rsidRPr="001D1BAC" w:rsidTr="00AD5695">
        <w:trPr>
          <w:trHeight w:val="1320"/>
        </w:trPr>
        <w:tc>
          <w:tcPr>
            <w:tcW w:w="216" w:type="pct"/>
            <w:vAlign w:val="center"/>
          </w:tcPr>
          <w:p w:rsidR="00D5226B" w:rsidRPr="00957191" w:rsidRDefault="00D5226B" w:rsidP="008F2E4F">
            <w:pPr>
              <w:jc w:val="center"/>
              <w:rPr>
                <w:rFonts w:eastAsia="標楷體" w:hAnsi="標楷體"/>
                <w:b/>
                <w:bCs/>
                <w:color w:val="000000"/>
              </w:rPr>
            </w:pPr>
          </w:p>
          <w:p w:rsidR="00D5226B" w:rsidRPr="00957191" w:rsidRDefault="00D5226B" w:rsidP="008F2E4F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D5226B" w:rsidRPr="00957191" w:rsidRDefault="00D5226B" w:rsidP="008F2E4F">
            <w:pPr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957191">
              <w:rPr>
                <w:rFonts w:eastAsia="標楷體" w:hAnsi="標楷體"/>
                <w:b/>
                <w:bCs/>
                <w:color w:val="000000"/>
              </w:rPr>
              <w:t>原料名稱</w:t>
            </w:r>
          </w:p>
          <w:p w:rsidR="00D5226B" w:rsidRPr="00957191" w:rsidRDefault="00D5226B" w:rsidP="008F2E4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57191">
              <w:rPr>
                <w:rFonts w:eastAsia="標楷體"/>
                <w:b/>
                <w:bCs/>
                <w:color w:val="000000"/>
              </w:rPr>
              <w:t>(</w:t>
            </w:r>
            <w:r w:rsidRPr="00957191">
              <w:rPr>
                <w:rFonts w:eastAsia="標楷體" w:hAnsi="標楷體"/>
                <w:b/>
                <w:bCs/>
                <w:color w:val="000000"/>
              </w:rPr>
              <w:t>中英文</w:t>
            </w:r>
            <w:r w:rsidRPr="00957191">
              <w:rPr>
                <w:rFonts w:eastAsia="標楷體"/>
                <w:b/>
                <w:bCs/>
                <w:color w:val="000000"/>
              </w:rPr>
              <w:t>)</w:t>
            </w:r>
          </w:p>
        </w:tc>
        <w:tc>
          <w:tcPr>
            <w:tcW w:w="740" w:type="pct"/>
            <w:vAlign w:val="center"/>
          </w:tcPr>
          <w:p w:rsidR="00D5226B" w:rsidRPr="00957191" w:rsidRDefault="00AB4074" w:rsidP="008F2E4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322D1C">
              <w:rPr>
                <w:rFonts w:ascii="標楷體" w:eastAsia="標楷體" w:hAnsi="標楷體"/>
                <w:noProof/>
                <w:kern w:val="0"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-4650105</wp:posOffset>
                      </wp:positionH>
                      <wp:positionV relativeFrom="paragraph">
                        <wp:posOffset>-2506980</wp:posOffset>
                      </wp:positionV>
                      <wp:extent cx="1592580" cy="1333500"/>
                      <wp:effectExtent l="0" t="0" r="26670" b="190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D1C" w:rsidRPr="008C4ED2" w:rsidRDefault="00322D1C">
                                  <w:pPr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</w:pPr>
                                  <w:r w:rsidRPr="008C4ED2">
                                    <w:rPr>
                                      <w:rFonts w:ascii="標楷體" w:eastAsia="標楷體" w:hAnsi="標楷體" w:hint="eastAsia"/>
                                      <w:shd w:val="clear" w:color="auto" w:fill="FDE9D9" w:themeFill="accent6" w:themeFillTint="33"/>
                                    </w:rPr>
                                    <w:t>舉例</w:t>
                                  </w:r>
                                  <w:r w:rsidRPr="008C4ED2"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  <w:t>:</w:t>
                                  </w:r>
                                </w:p>
                                <w:p w:rsidR="00322D1C" w:rsidRPr="008C4ED2" w:rsidRDefault="00322D1C">
                                  <w:pPr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</w:pPr>
                                  <w:r w:rsidRPr="008C4ED2">
                                    <w:rPr>
                                      <w:rFonts w:ascii="標楷體" w:eastAsia="標楷體" w:hAnsi="標楷體" w:hint="eastAsia"/>
                                      <w:shd w:val="clear" w:color="auto" w:fill="FDE9D9" w:themeFill="accent6" w:themeFillTint="33"/>
                                    </w:rPr>
                                    <w:t>明確定</w:t>
                                  </w:r>
                                  <w:r w:rsidRPr="008C4ED2"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  <w:t>是</w:t>
                                  </w:r>
                                </w:p>
                                <w:p w:rsidR="00322D1C" w:rsidRPr="008C4ED2" w:rsidRDefault="00322D1C">
                                  <w:pPr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</w:pPr>
                                  <w:r w:rsidRPr="008C4ED2">
                                    <w:rPr>
                                      <w:rFonts w:ascii="標楷體" w:eastAsia="標楷體" w:hAnsi="標楷體" w:hint="eastAsia"/>
                                      <w:shd w:val="clear" w:color="auto" w:fill="FDE9D9" w:themeFill="accent6" w:themeFillTint="33"/>
                                    </w:rPr>
                                    <w:t>符</w:t>
                                  </w:r>
                                  <w:r w:rsidR="00915A2D">
                                    <w:rPr>
                                      <w:rFonts w:ascii="標楷體" w:eastAsia="標楷體" w:hAnsi="標楷體" w:hint="eastAsia"/>
                                      <w:shd w:val="clear" w:color="auto" w:fill="FDE9D9" w:themeFill="accent6" w:themeFillTint="33"/>
                                    </w:rPr>
                                    <w:t>合</w:t>
                                  </w:r>
                                  <w:r w:rsidRPr="008C4ED2"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  <w:t>衛生法規的</w:t>
                                  </w:r>
                                  <w:r w:rsidRPr="008C4ED2">
                                    <w:rPr>
                                      <w:rFonts w:ascii="標楷體" w:eastAsia="標楷體" w:hAnsi="標楷體" w:hint="eastAsia"/>
                                      <w:shd w:val="clear" w:color="auto" w:fill="FDE9D9" w:themeFill="accent6" w:themeFillTint="33"/>
                                    </w:rPr>
                                    <w:t>合法</w:t>
                                  </w:r>
                                  <w:r w:rsidRPr="008C4ED2"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  <w:t>供</w:t>
                                  </w:r>
                                  <w:r w:rsidRPr="008C4ED2">
                                    <w:rPr>
                                      <w:rFonts w:ascii="標楷體" w:eastAsia="標楷體" w:hAnsi="標楷體" w:hint="eastAsia"/>
                                      <w:shd w:val="clear" w:color="auto" w:fill="FDE9D9" w:themeFill="accent6" w:themeFillTint="33"/>
                                    </w:rPr>
                                    <w:t>貨</w:t>
                                  </w:r>
                                  <w:r w:rsidRPr="008C4ED2"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  <w:t xml:space="preserve">商, </w:t>
                                  </w:r>
                                  <w:r w:rsidRPr="008C4ED2">
                                    <w:rPr>
                                      <w:rFonts w:ascii="標楷體" w:eastAsia="標楷體" w:hAnsi="標楷體" w:hint="eastAsia"/>
                                      <w:shd w:val="clear" w:color="auto" w:fill="FDE9D9" w:themeFill="accent6" w:themeFillTint="33"/>
                                    </w:rPr>
                                    <w:t>不是</w:t>
                                  </w:r>
                                  <w:r w:rsidRPr="008C4ED2">
                                    <w:rPr>
                                      <w:rFonts w:ascii="標楷體" w:eastAsia="標楷體" w:hAnsi="標楷體"/>
                                      <w:shd w:val="clear" w:color="auto" w:fill="FDE9D9" w:themeFill="accent6" w:themeFillTint="33"/>
                                    </w:rPr>
                                    <w:t xml:space="preserve">非法地下工廠.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66.15pt;margin-top:-197.4pt;width:125.4pt;height:1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" fillcolor="#fde9d9 [665]">
                      <v:textbox>
                        <w:txbxContent>
                          <w:p w:rsidR="00322D1C" w:rsidRPr="008C4ED2" w:rsidRDefault="00322D1C">
                            <w:pPr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</w:pPr>
                            <w:r w:rsidRPr="008C4ED2">
                              <w:rPr>
                                <w:rFonts w:ascii="標楷體" w:eastAsia="標楷體" w:hAnsi="標楷體" w:hint="eastAsia"/>
                                <w:shd w:val="clear" w:color="auto" w:fill="FDE9D9" w:themeFill="accent6" w:themeFillTint="33"/>
                              </w:rPr>
                              <w:t>舉例</w:t>
                            </w:r>
                            <w:r w:rsidRPr="008C4ED2"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  <w:t>:</w:t>
                            </w:r>
                          </w:p>
                          <w:p w:rsidR="00322D1C" w:rsidRPr="008C4ED2" w:rsidRDefault="00322D1C">
                            <w:pPr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</w:pPr>
                            <w:r w:rsidRPr="008C4ED2">
                              <w:rPr>
                                <w:rFonts w:ascii="標楷體" w:eastAsia="標楷體" w:hAnsi="標楷體" w:hint="eastAsia"/>
                                <w:shd w:val="clear" w:color="auto" w:fill="FDE9D9" w:themeFill="accent6" w:themeFillTint="33"/>
                              </w:rPr>
                              <w:t>明確定</w:t>
                            </w:r>
                            <w:r w:rsidRPr="008C4ED2"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  <w:t>是</w:t>
                            </w:r>
                          </w:p>
                          <w:p w:rsidR="00322D1C" w:rsidRPr="008C4ED2" w:rsidRDefault="00322D1C">
                            <w:pPr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</w:pPr>
                            <w:r w:rsidRPr="008C4ED2">
                              <w:rPr>
                                <w:rFonts w:ascii="標楷體" w:eastAsia="標楷體" w:hAnsi="標楷體" w:hint="eastAsia"/>
                                <w:shd w:val="clear" w:color="auto" w:fill="FDE9D9" w:themeFill="accent6" w:themeFillTint="33"/>
                              </w:rPr>
                              <w:t>符</w:t>
                            </w:r>
                            <w:r w:rsidR="00915A2D">
                              <w:rPr>
                                <w:rFonts w:ascii="標楷體" w:eastAsia="標楷體" w:hAnsi="標楷體" w:hint="eastAsia"/>
                                <w:shd w:val="clear" w:color="auto" w:fill="FDE9D9" w:themeFill="accent6" w:themeFillTint="33"/>
                              </w:rPr>
                              <w:t>合</w:t>
                            </w:r>
                            <w:r w:rsidRPr="008C4ED2"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  <w:t>衛生法規的</w:t>
                            </w:r>
                            <w:r w:rsidRPr="008C4ED2">
                              <w:rPr>
                                <w:rFonts w:ascii="標楷體" w:eastAsia="標楷體" w:hAnsi="標楷體" w:hint="eastAsia"/>
                                <w:shd w:val="clear" w:color="auto" w:fill="FDE9D9" w:themeFill="accent6" w:themeFillTint="33"/>
                              </w:rPr>
                              <w:t>合法</w:t>
                            </w:r>
                            <w:r w:rsidRPr="008C4ED2"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  <w:t>供</w:t>
                            </w:r>
                            <w:r w:rsidRPr="008C4ED2">
                              <w:rPr>
                                <w:rFonts w:ascii="標楷體" w:eastAsia="標楷體" w:hAnsi="標楷體" w:hint="eastAsia"/>
                                <w:shd w:val="clear" w:color="auto" w:fill="FDE9D9" w:themeFill="accent6" w:themeFillTint="33"/>
                              </w:rPr>
                              <w:t>貨</w:t>
                            </w:r>
                            <w:r w:rsidRPr="008C4ED2"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  <w:t xml:space="preserve">商, </w:t>
                            </w:r>
                            <w:r w:rsidRPr="008C4ED2">
                              <w:rPr>
                                <w:rFonts w:ascii="標楷體" w:eastAsia="標楷體" w:hAnsi="標楷體" w:hint="eastAsia"/>
                                <w:shd w:val="clear" w:color="auto" w:fill="FDE9D9" w:themeFill="accent6" w:themeFillTint="33"/>
                              </w:rPr>
                              <w:t>不是</w:t>
                            </w:r>
                            <w:r w:rsidRPr="008C4ED2">
                              <w:rPr>
                                <w:rFonts w:ascii="標楷體" w:eastAsia="標楷體" w:hAnsi="標楷體"/>
                                <w:shd w:val="clear" w:color="auto" w:fill="FDE9D9" w:themeFill="accent6" w:themeFillTint="33"/>
                              </w:rPr>
                              <w:t xml:space="preserve">非法地下工廠.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26B" w:rsidRPr="00957191">
              <w:rPr>
                <w:rFonts w:eastAsia="標楷體" w:hAnsi="標楷體"/>
                <w:b/>
                <w:bCs/>
                <w:color w:val="000000"/>
              </w:rPr>
              <w:t>添加該原料之產品序號</w:t>
            </w:r>
            <w:r w:rsidR="00D5226B" w:rsidRPr="00957191">
              <w:rPr>
                <w:rFonts w:eastAsia="標楷體"/>
                <w:b/>
                <w:bCs/>
                <w:color w:val="000000"/>
              </w:rPr>
              <w:t>(A1</w:t>
            </w:r>
            <w:r w:rsidR="00D5226B" w:rsidRPr="00957191">
              <w:rPr>
                <w:rFonts w:eastAsia="標楷體" w:hint="eastAsia"/>
                <w:b/>
                <w:bCs/>
                <w:color w:val="000000"/>
              </w:rPr>
              <w:t xml:space="preserve">, </w:t>
            </w:r>
            <w:r w:rsidR="00D5226B" w:rsidRPr="00957191">
              <w:rPr>
                <w:rFonts w:eastAsia="標楷體"/>
                <w:b/>
                <w:bCs/>
                <w:color w:val="000000"/>
              </w:rPr>
              <w:t>A</w:t>
            </w:r>
            <w:r w:rsidR="00D5226B" w:rsidRPr="00957191">
              <w:rPr>
                <w:rFonts w:eastAsia="標楷體" w:hint="eastAsia"/>
                <w:b/>
                <w:bCs/>
                <w:color w:val="000000"/>
              </w:rPr>
              <w:t>4,</w:t>
            </w:r>
            <w:r w:rsidR="00D5226B" w:rsidRPr="00957191">
              <w:rPr>
                <w:rFonts w:eastAsia="標楷體" w:hint="eastAsia"/>
                <w:b/>
                <w:bCs/>
                <w:color w:val="000000"/>
              </w:rPr>
              <w:t>…</w:t>
            </w:r>
            <w:r w:rsidR="00D5226B" w:rsidRPr="00957191">
              <w:rPr>
                <w:rFonts w:eastAsia="標楷體" w:hint="eastAsia"/>
                <w:b/>
                <w:bCs/>
                <w:color w:val="000000"/>
              </w:rPr>
              <w:t>Y1, Y6</w:t>
            </w:r>
            <w:r w:rsidR="00D5226B" w:rsidRPr="00957191">
              <w:rPr>
                <w:rFonts w:eastAsia="標楷體" w:hint="eastAsia"/>
                <w:b/>
                <w:bCs/>
                <w:color w:val="000000"/>
              </w:rPr>
              <w:t>…</w:t>
            </w:r>
            <w:r w:rsidR="00D5226B" w:rsidRPr="00957191">
              <w:rPr>
                <w:rFonts w:eastAsia="標楷體"/>
                <w:b/>
                <w:bCs/>
                <w:color w:val="000000"/>
              </w:rPr>
              <w:t>)</w:t>
            </w:r>
          </w:p>
        </w:tc>
        <w:tc>
          <w:tcPr>
            <w:tcW w:w="918" w:type="pct"/>
            <w:vAlign w:val="center"/>
          </w:tcPr>
          <w:p w:rsidR="00D5226B" w:rsidRPr="00957191" w:rsidRDefault="00D5226B" w:rsidP="008F2E4F">
            <w:pPr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957191">
              <w:rPr>
                <w:rFonts w:eastAsia="標楷體" w:hAnsi="標楷體"/>
                <w:b/>
                <w:bCs/>
                <w:color w:val="000000"/>
              </w:rPr>
              <w:t>製造商</w:t>
            </w:r>
            <w:r w:rsidRPr="00957191">
              <w:rPr>
                <w:rFonts w:eastAsia="標楷體" w:hAnsi="標楷體"/>
                <w:b/>
                <w:bCs/>
                <w:color w:val="000000"/>
              </w:rPr>
              <w:t>(</w:t>
            </w:r>
            <w:r w:rsidRPr="00957191">
              <w:rPr>
                <w:rFonts w:eastAsia="標楷體" w:hAnsi="標楷體" w:hint="eastAsia"/>
                <w:b/>
                <w:bCs/>
                <w:color w:val="000000"/>
              </w:rPr>
              <w:t>原名</w:t>
            </w:r>
            <w:r w:rsidRPr="00957191">
              <w:rPr>
                <w:rFonts w:eastAsia="標楷體" w:hAnsi="標楷體" w:hint="eastAsia"/>
                <w:b/>
                <w:bCs/>
                <w:color w:val="000000"/>
              </w:rPr>
              <w:t>)</w:t>
            </w:r>
            <w:r w:rsidRPr="00957191">
              <w:rPr>
                <w:rFonts w:eastAsia="標楷體" w:hAnsi="標楷體"/>
                <w:b/>
                <w:bCs/>
                <w:color w:val="000000"/>
              </w:rPr>
              <w:t>及產地</w:t>
            </w:r>
          </w:p>
          <w:p w:rsidR="00D5226B" w:rsidRPr="00957191" w:rsidRDefault="00D5226B" w:rsidP="008F2E4F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57191">
              <w:rPr>
                <w:rFonts w:eastAsia="標楷體" w:hAnsi="標楷體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957191">
              <w:rPr>
                <w:rFonts w:eastAsia="標楷體" w:hAnsi="標楷體" w:hint="eastAsia"/>
                <w:b/>
                <w:bCs/>
                <w:color w:val="000000"/>
                <w:sz w:val="20"/>
                <w:szCs w:val="20"/>
              </w:rPr>
              <w:t>須符合</w:t>
            </w:r>
            <w:r w:rsidRPr="00957191">
              <w:rPr>
                <w:rFonts w:eastAsia="標楷體" w:hAnsi="標楷體" w:hint="eastAsia"/>
                <w:b/>
                <w:bCs/>
                <w:color w:val="000000"/>
                <w:sz w:val="20"/>
                <w:szCs w:val="20"/>
              </w:rPr>
              <w:t>HALAL</w:t>
            </w:r>
            <w:r w:rsidRPr="00957191">
              <w:rPr>
                <w:rFonts w:eastAsia="標楷體" w:hAnsi="標楷體" w:hint="eastAsia"/>
                <w:b/>
                <w:bCs/>
                <w:color w:val="000000"/>
                <w:sz w:val="20"/>
                <w:szCs w:val="20"/>
              </w:rPr>
              <w:t>證或其他證明文件</w:t>
            </w:r>
            <w:r w:rsidRPr="00957191">
              <w:rPr>
                <w:rFonts w:eastAsia="標楷體" w:hAnsi="標楷體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3" w:type="pct"/>
            <w:vAlign w:val="center"/>
          </w:tcPr>
          <w:p w:rsidR="00D5226B" w:rsidRPr="00957191" w:rsidRDefault="00D5226B" w:rsidP="008F2E4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57191">
              <w:rPr>
                <w:rFonts w:eastAsia="標楷體" w:hAnsi="標楷體" w:hint="eastAsia"/>
                <w:b/>
                <w:bCs/>
                <w:color w:val="000000"/>
              </w:rPr>
              <w:t>原料</w:t>
            </w:r>
            <w:r w:rsidRPr="00957191">
              <w:rPr>
                <w:rFonts w:eastAsia="標楷體" w:hAnsi="標楷體"/>
                <w:b/>
                <w:bCs/>
                <w:color w:val="000000"/>
              </w:rPr>
              <w:t>供應商</w:t>
            </w:r>
            <w:r w:rsidR="00322D1C">
              <w:rPr>
                <w:rFonts w:eastAsia="標楷體" w:hAnsi="標楷體" w:hint="eastAsia"/>
                <w:b/>
                <w:bCs/>
                <w:color w:val="000000"/>
              </w:rPr>
              <w:t xml:space="preserve"> </w:t>
            </w:r>
            <w:r w:rsidR="00322D1C">
              <w:rPr>
                <w:rFonts w:eastAsia="標楷體" w:hAnsi="標楷體"/>
                <w:b/>
                <w:bCs/>
                <w:color w:val="000000"/>
              </w:rPr>
              <w:br/>
              <w:t>(</w:t>
            </w:r>
            <w:r w:rsidR="00322D1C">
              <w:rPr>
                <w:rFonts w:eastAsia="標楷體" w:hAnsi="標楷體" w:hint="eastAsia"/>
                <w:b/>
                <w:bCs/>
                <w:color w:val="000000"/>
              </w:rPr>
              <w:t>確定是合法供應商</w:t>
            </w:r>
            <w:r w:rsidR="00322D1C">
              <w:rPr>
                <w:rFonts w:eastAsia="標楷體" w:hAnsi="標楷體" w:hint="eastAsia"/>
                <w:b/>
                <w:bCs/>
                <w:color w:val="000000"/>
              </w:rPr>
              <w:t>,</w:t>
            </w:r>
          </w:p>
        </w:tc>
        <w:tc>
          <w:tcPr>
            <w:tcW w:w="867" w:type="pct"/>
            <w:vAlign w:val="center"/>
          </w:tcPr>
          <w:p w:rsidR="00D5226B" w:rsidRPr="00957191" w:rsidRDefault="00D5226B" w:rsidP="008F2E4F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0F477C">
              <w:rPr>
                <w:rFonts w:eastAsia="標楷體" w:hAnsi="標楷體"/>
                <w:b/>
                <w:color w:val="000000"/>
                <w:highlight w:val="yellow"/>
              </w:rPr>
              <w:t>Halal</w:t>
            </w:r>
            <w:r w:rsidRPr="000F477C">
              <w:rPr>
                <w:rFonts w:eastAsia="標楷體" w:hAnsi="標楷體" w:hint="eastAsia"/>
                <w:b/>
                <w:color w:val="000000"/>
                <w:highlight w:val="yellow"/>
              </w:rPr>
              <w:t>證書</w:t>
            </w:r>
          </w:p>
          <w:p w:rsidR="00D5226B" w:rsidRDefault="00D5226B" w:rsidP="008F2E4F">
            <w:pPr>
              <w:jc w:val="center"/>
              <w:rPr>
                <w:rFonts w:eastAsia="標楷體" w:hAnsi="標楷體"/>
                <w:b/>
                <w:color w:val="0000FF"/>
              </w:rPr>
            </w:pPr>
            <w:r w:rsidRPr="00B6295D">
              <w:rPr>
                <w:rFonts w:eastAsia="標楷體" w:hAnsi="標楷體" w:hint="eastAsia"/>
                <w:b/>
                <w:color w:val="FF0000"/>
              </w:rPr>
              <w:t>發證單位</w:t>
            </w:r>
            <w:r w:rsidRPr="00957191">
              <w:rPr>
                <w:rFonts w:eastAsia="標楷體" w:hAnsi="標楷體" w:hint="eastAsia"/>
                <w:b/>
                <w:color w:val="000000"/>
              </w:rPr>
              <w:t>及</w:t>
            </w:r>
            <w:r w:rsidR="000F477C" w:rsidRPr="000F477C">
              <w:rPr>
                <w:rFonts w:eastAsia="標楷體" w:hAnsi="標楷體" w:hint="eastAsia"/>
                <w:b/>
                <w:color w:val="0000FF"/>
              </w:rPr>
              <w:t>有</w:t>
            </w:r>
            <w:r w:rsidRPr="00B6295D">
              <w:rPr>
                <w:rFonts w:eastAsia="標楷體" w:hAnsi="標楷體" w:hint="eastAsia"/>
                <w:b/>
                <w:color w:val="0000FF"/>
              </w:rPr>
              <w:t>效</w:t>
            </w:r>
            <w:r w:rsidR="00B6295D">
              <w:rPr>
                <w:rFonts w:eastAsia="標楷體" w:hAnsi="標楷體" w:hint="eastAsia"/>
                <w:b/>
                <w:color w:val="0000FF"/>
              </w:rPr>
              <w:t>日</w:t>
            </w:r>
            <w:r w:rsidRPr="00B6295D">
              <w:rPr>
                <w:rFonts w:eastAsia="標楷體" w:hAnsi="標楷體" w:hint="eastAsia"/>
                <w:b/>
                <w:color w:val="0000FF"/>
              </w:rPr>
              <w:t>期</w:t>
            </w:r>
            <w:r w:rsidR="000F477C">
              <w:rPr>
                <w:rFonts w:eastAsia="標楷體" w:hAnsi="標楷體" w:hint="eastAsia"/>
                <w:b/>
                <w:color w:val="0000FF"/>
              </w:rPr>
              <w:t>內</w:t>
            </w:r>
          </w:p>
          <w:p w:rsidR="00023435" w:rsidRPr="00957191" w:rsidRDefault="00023435" w:rsidP="008F2E4F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957191">
              <w:rPr>
                <w:rFonts w:eastAsia="標楷體" w:hAnsi="標楷體" w:hint="eastAsia"/>
                <w:b/>
                <w:color w:val="000000"/>
                <w:kern w:val="0"/>
              </w:rPr>
              <w:t>或其他證明</w:t>
            </w:r>
          </w:p>
        </w:tc>
        <w:tc>
          <w:tcPr>
            <w:tcW w:w="772" w:type="pct"/>
            <w:shd w:val="clear" w:color="auto" w:fill="FFFF00"/>
            <w:vAlign w:val="center"/>
          </w:tcPr>
          <w:p w:rsidR="00D5226B" w:rsidRPr="00957191" w:rsidRDefault="00D5226B" w:rsidP="008F2E4F">
            <w:pPr>
              <w:rPr>
                <w:rFonts w:eastAsia="標楷體"/>
                <w:b/>
                <w:bCs/>
                <w:color w:val="000000"/>
                <w:highlight w:val="yellow"/>
              </w:rPr>
            </w:pP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原料</w:t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-</w:t>
            </w:r>
            <w:r w:rsidRPr="00957191">
              <w:rPr>
                <w:rFonts w:eastAsia="標楷體"/>
                <w:b/>
                <w:bCs/>
                <w:color w:val="000000"/>
                <w:highlight w:val="yellow"/>
              </w:rPr>
              <w:br/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1.&gt;</w:t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包裝袋上成份拍照</w:t>
            </w:r>
            <w:r w:rsidRPr="00957191">
              <w:rPr>
                <w:rFonts w:eastAsia="標楷體"/>
                <w:b/>
                <w:bCs/>
                <w:color w:val="000000"/>
                <w:highlight w:val="yellow"/>
              </w:rPr>
              <w:br/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2.&gt;</w:t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進貨單</w:t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 xml:space="preserve"> 3</w:t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個月內</w:t>
            </w:r>
          </w:p>
          <w:p w:rsidR="00D5226B" w:rsidRPr="00957191" w:rsidRDefault="00D5226B" w:rsidP="008F2E4F">
            <w:pPr>
              <w:rPr>
                <w:rFonts w:eastAsia="標楷體"/>
                <w:b/>
                <w:color w:val="000000"/>
                <w:sz w:val="16"/>
                <w:szCs w:val="16"/>
                <w:highlight w:val="yellow"/>
              </w:rPr>
            </w:pP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 xml:space="preserve">3. </w:t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備註</w:t>
            </w:r>
            <w:r w:rsidRPr="00957191">
              <w:rPr>
                <w:rFonts w:eastAsia="標楷體" w:hint="eastAsia"/>
                <w:b/>
                <w:bCs/>
                <w:color w:val="000000"/>
                <w:highlight w:val="yellow"/>
              </w:rPr>
              <w:t>:</w:t>
            </w:r>
          </w:p>
        </w:tc>
      </w:tr>
      <w:tr w:rsidR="00D5226B" w:rsidRPr="0001266C" w:rsidTr="00D20540">
        <w:tc>
          <w:tcPr>
            <w:tcW w:w="216" w:type="pct"/>
            <w:vAlign w:val="center"/>
          </w:tcPr>
          <w:p w:rsidR="00D5226B" w:rsidRPr="00957191" w:rsidRDefault="00D5226B" w:rsidP="008F2E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7191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704" w:type="pct"/>
          </w:tcPr>
          <w:p w:rsidR="00D5226B" w:rsidRPr="008A7CB6" w:rsidRDefault="00D5226B" w:rsidP="008F2E4F">
            <w:pPr>
              <w:rPr>
                <w:rFonts w:ascii="標楷體" w:eastAsia="標楷體" w:hAnsi="標楷體"/>
                <w:bCs/>
                <w:color w:val="404040"/>
              </w:rPr>
            </w:pPr>
          </w:p>
        </w:tc>
        <w:tc>
          <w:tcPr>
            <w:tcW w:w="740" w:type="pct"/>
          </w:tcPr>
          <w:p w:rsidR="00D5226B" w:rsidRPr="00957191" w:rsidRDefault="00D5226B" w:rsidP="008F2E4F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D5226B" w:rsidRPr="00957191" w:rsidRDefault="00D5226B" w:rsidP="008F2E4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3" w:type="pct"/>
          </w:tcPr>
          <w:p w:rsidR="00D5226B" w:rsidRPr="00957191" w:rsidRDefault="00D5226B" w:rsidP="008F2E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pct"/>
          </w:tcPr>
          <w:p w:rsidR="00D5226B" w:rsidRPr="00957191" w:rsidRDefault="00D5226B" w:rsidP="008F2E4F">
            <w:pPr>
              <w:rPr>
                <w:rFonts w:ascii="標楷體" w:eastAsia="標楷體" w:hAnsi="標楷體"/>
                <w:strike/>
                <w:color w:val="000000"/>
              </w:rPr>
            </w:pPr>
          </w:p>
        </w:tc>
        <w:tc>
          <w:tcPr>
            <w:tcW w:w="772" w:type="pct"/>
            <w:shd w:val="clear" w:color="auto" w:fill="auto"/>
          </w:tcPr>
          <w:p w:rsidR="00D5226B" w:rsidRPr="00957191" w:rsidRDefault="00D5226B" w:rsidP="008F2E4F">
            <w:pPr>
              <w:rPr>
                <w:rFonts w:ascii="標楷體" w:eastAsia="標楷體" w:hAnsi="標楷體"/>
                <w:color w:val="000000"/>
              </w:rPr>
            </w:pPr>
            <w:r w:rsidRPr="0095719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.照片</w:t>
            </w:r>
          </w:p>
          <w:p w:rsidR="00D5226B" w:rsidRPr="00957191" w:rsidRDefault="00D5226B" w:rsidP="00A22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2.進貨單</w:t>
            </w:r>
          </w:p>
        </w:tc>
      </w:tr>
      <w:tr w:rsidR="003F2736" w:rsidRPr="0001266C" w:rsidTr="00D20540">
        <w:tc>
          <w:tcPr>
            <w:tcW w:w="216" w:type="pct"/>
            <w:vAlign w:val="center"/>
          </w:tcPr>
          <w:p w:rsidR="003F2736" w:rsidRPr="00957191" w:rsidRDefault="003F2736" w:rsidP="003F27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7191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704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</w:tcPr>
          <w:p w:rsidR="003F2736" w:rsidRPr="00957191" w:rsidRDefault="003F2736" w:rsidP="003F273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  <w:strike/>
              </w:rPr>
            </w:pPr>
          </w:p>
        </w:tc>
        <w:tc>
          <w:tcPr>
            <w:tcW w:w="772" w:type="pct"/>
            <w:shd w:val="clear" w:color="auto" w:fill="auto"/>
          </w:tcPr>
          <w:p w:rsidR="003F2736" w:rsidRPr="00957191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1.照片</w:t>
            </w:r>
          </w:p>
          <w:p w:rsidR="003F2736" w:rsidRPr="00957191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</w:t>
            </w:r>
            <w:r w:rsidRPr="00957191">
              <w:rPr>
                <w:rFonts w:ascii="標楷體" w:eastAsia="標楷體" w:hAnsi="標楷體"/>
                <w:color w:val="000000"/>
              </w:rPr>
              <w:t>2.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進貨單</w:t>
            </w:r>
          </w:p>
        </w:tc>
      </w:tr>
      <w:tr w:rsidR="003F2736" w:rsidRPr="0001266C" w:rsidTr="00D20540">
        <w:tc>
          <w:tcPr>
            <w:tcW w:w="216" w:type="pct"/>
            <w:vAlign w:val="center"/>
          </w:tcPr>
          <w:p w:rsidR="003F2736" w:rsidRPr="00957191" w:rsidRDefault="003F2736" w:rsidP="003F273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7191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704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</w:tcPr>
          <w:p w:rsidR="003F2736" w:rsidRPr="00957191" w:rsidRDefault="003F2736" w:rsidP="003F273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  <w:strike/>
              </w:rPr>
            </w:pPr>
          </w:p>
        </w:tc>
        <w:tc>
          <w:tcPr>
            <w:tcW w:w="772" w:type="pct"/>
            <w:shd w:val="clear" w:color="auto" w:fill="auto"/>
          </w:tcPr>
          <w:p w:rsidR="003F2736" w:rsidRPr="00957191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1.照片</w:t>
            </w:r>
          </w:p>
          <w:p w:rsidR="003F2736" w:rsidRPr="00DF42AE" w:rsidRDefault="003F2736" w:rsidP="003F2736">
            <w:pPr>
              <w:rPr>
                <w:rFonts w:ascii="標楷體" w:eastAsia="標楷體" w:hAnsi="標楷體"/>
                <w:color w:val="FFFF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</w:t>
            </w:r>
            <w:r w:rsidRPr="00957191">
              <w:rPr>
                <w:rFonts w:ascii="標楷體" w:eastAsia="標楷體" w:hAnsi="標楷體"/>
                <w:color w:val="000000"/>
              </w:rPr>
              <w:t>2.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進貨單</w:t>
            </w:r>
          </w:p>
        </w:tc>
      </w:tr>
      <w:tr w:rsidR="003F2736" w:rsidRPr="0001266C" w:rsidTr="00D20540">
        <w:trPr>
          <w:trHeight w:val="433"/>
        </w:trPr>
        <w:tc>
          <w:tcPr>
            <w:tcW w:w="216" w:type="pct"/>
            <w:vAlign w:val="center"/>
          </w:tcPr>
          <w:p w:rsidR="003F2736" w:rsidRPr="00957191" w:rsidRDefault="003F2736" w:rsidP="003F27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7191"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</w:p>
        </w:tc>
        <w:tc>
          <w:tcPr>
            <w:tcW w:w="704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</w:tcPr>
          <w:p w:rsidR="003F2736" w:rsidRPr="00957191" w:rsidRDefault="003F2736" w:rsidP="003F273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</w:tcPr>
          <w:p w:rsidR="003F2736" w:rsidRPr="005D7532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</w:tcPr>
          <w:p w:rsidR="003F2736" w:rsidRPr="00957191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1.照片</w:t>
            </w:r>
          </w:p>
          <w:p w:rsidR="003F2736" w:rsidRPr="00DF42AE" w:rsidRDefault="003F2736" w:rsidP="003F2736">
            <w:pPr>
              <w:rPr>
                <w:rFonts w:ascii="標楷體" w:eastAsia="標楷體" w:hAnsi="標楷體"/>
                <w:color w:val="FFFF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2.進貨單</w:t>
            </w:r>
          </w:p>
        </w:tc>
      </w:tr>
      <w:tr w:rsidR="003F2736" w:rsidRPr="0001266C" w:rsidTr="00D20540">
        <w:trPr>
          <w:trHeight w:val="433"/>
        </w:trPr>
        <w:tc>
          <w:tcPr>
            <w:tcW w:w="216" w:type="pct"/>
            <w:vAlign w:val="center"/>
          </w:tcPr>
          <w:p w:rsidR="003F2736" w:rsidRPr="00957191" w:rsidRDefault="003F2736" w:rsidP="003F273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7191">
              <w:rPr>
                <w:rFonts w:ascii="標楷體" w:eastAsia="標楷體" w:hAnsi="標楷體"/>
                <w:b/>
                <w:bCs/>
                <w:color w:val="000000"/>
              </w:rPr>
              <w:t>5</w:t>
            </w:r>
          </w:p>
        </w:tc>
        <w:tc>
          <w:tcPr>
            <w:tcW w:w="704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</w:tcPr>
          <w:p w:rsidR="003F2736" w:rsidRPr="00957191" w:rsidRDefault="003F2736" w:rsidP="003F273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</w:tcPr>
          <w:p w:rsidR="003F2736" w:rsidRPr="005D7532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</w:tcPr>
          <w:p w:rsidR="003F2736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1.照片</w:t>
            </w:r>
          </w:p>
          <w:p w:rsidR="003F2736" w:rsidRPr="00957191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2.進貨單</w:t>
            </w:r>
          </w:p>
        </w:tc>
      </w:tr>
      <w:tr w:rsidR="003F2736" w:rsidRPr="0001266C" w:rsidTr="00D20540">
        <w:tc>
          <w:tcPr>
            <w:tcW w:w="216" w:type="pct"/>
            <w:vAlign w:val="center"/>
          </w:tcPr>
          <w:p w:rsidR="003F2736" w:rsidRPr="00957191" w:rsidRDefault="003F2736" w:rsidP="003F27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7191">
              <w:rPr>
                <w:rFonts w:ascii="標楷體" w:eastAsia="標楷體" w:hAnsi="標楷體"/>
                <w:b/>
                <w:bCs/>
                <w:color w:val="000000"/>
              </w:rPr>
              <w:t>6</w:t>
            </w:r>
          </w:p>
        </w:tc>
        <w:tc>
          <w:tcPr>
            <w:tcW w:w="704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</w:tcPr>
          <w:p w:rsidR="003F2736" w:rsidRPr="00957191" w:rsidRDefault="003F2736" w:rsidP="003F273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</w:tcPr>
          <w:p w:rsidR="003F2736" w:rsidRPr="00957191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1.照片</w:t>
            </w:r>
          </w:p>
          <w:p w:rsidR="003F2736" w:rsidRPr="00DF42AE" w:rsidRDefault="003F2736" w:rsidP="003F2736">
            <w:pPr>
              <w:rPr>
                <w:rFonts w:ascii="標楷體" w:eastAsia="標楷體" w:hAnsi="標楷體"/>
                <w:color w:val="FFFF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</w:t>
            </w:r>
            <w:r w:rsidRPr="00957191">
              <w:rPr>
                <w:rFonts w:ascii="標楷體" w:eastAsia="標楷體" w:hAnsi="標楷體"/>
                <w:color w:val="000000"/>
              </w:rPr>
              <w:t>2.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進貨單</w:t>
            </w:r>
          </w:p>
        </w:tc>
      </w:tr>
      <w:tr w:rsidR="003F2736" w:rsidRPr="0001266C" w:rsidTr="00D20540">
        <w:tc>
          <w:tcPr>
            <w:tcW w:w="216" w:type="pct"/>
            <w:vAlign w:val="center"/>
          </w:tcPr>
          <w:p w:rsidR="003F2736" w:rsidRPr="00957191" w:rsidRDefault="003F2736" w:rsidP="003F27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7191">
              <w:rPr>
                <w:rFonts w:ascii="標楷體" w:eastAsia="標楷體" w:hAnsi="標楷體"/>
                <w:b/>
                <w:bCs/>
                <w:color w:val="000000"/>
              </w:rPr>
              <w:t>7</w:t>
            </w:r>
          </w:p>
        </w:tc>
        <w:tc>
          <w:tcPr>
            <w:tcW w:w="704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</w:tcPr>
          <w:p w:rsidR="003F2736" w:rsidRPr="00957191" w:rsidRDefault="003F2736" w:rsidP="003F273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</w:tcPr>
          <w:p w:rsidR="003F2736" w:rsidRPr="00957191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1.照片</w:t>
            </w:r>
          </w:p>
          <w:p w:rsidR="003F2736" w:rsidRPr="00957191" w:rsidRDefault="003F2736" w:rsidP="003F27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7-</w:t>
            </w:r>
            <w:r w:rsidRPr="00957191">
              <w:rPr>
                <w:rFonts w:ascii="標楷體" w:eastAsia="標楷體" w:hAnsi="標楷體" w:hint="eastAsia"/>
                <w:color w:val="000000"/>
              </w:rPr>
              <w:t>2.進貨單</w:t>
            </w:r>
          </w:p>
        </w:tc>
      </w:tr>
      <w:tr w:rsidR="003F2736" w:rsidRPr="0001266C" w:rsidTr="00D20540">
        <w:tc>
          <w:tcPr>
            <w:tcW w:w="216" w:type="pct"/>
            <w:vAlign w:val="center"/>
          </w:tcPr>
          <w:p w:rsidR="003F2736" w:rsidRPr="00957191" w:rsidRDefault="003F2736" w:rsidP="003F273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704" w:type="pct"/>
          </w:tcPr>
          <w:p w:rsidR="003F2736" w:rsidRPr="00D25ED5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</w:tcPr>
          <w:p w:rsidR="003F2736" w:rsidRPr="00957191" w:rsidRDefault="003F2736" w:rsidP="003F273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</w:tcPr>
          <w:p w:rsidR="003F2736" w:rsidRDefault="003F2736" w:rsidP="003F273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2736" w:rsidRPr="0001266C" w:rsidTr="00D20540">
        <w:tc>
          <w:tcPr>
            <w:tcW w:w="216" w:type="pct"/>
            <w:vAlign w:val="center"/>
          </w:tcPr>
          <w:p w:rsidR="003F2736" w:rsidRPr="00957191" w:rsidRDefault="003F2736" w:rsidP="003F273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704" w:type="pct"/>
          </w:tcPr>
          <w:p w:rsidR="003F2736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</w:tcPr>
          <w:p w:rsidR="003F2736" w:rsidRPr="00957191" w:rsidRDefault="003F2736" w:rsidP="003F273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pct"/>
          </w:tcPr>
          <w:p w:rsidR="003F2736" w:rsidRPr="0001266C" w:rsidRDefault="003F2736" w:rsidP="003F27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</w:tcPr>
          <w:p w:rsidR="003F2736" w:rsidRPr="0001266C" w:rsidRDefault="003F2736" w:rsidP="003F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</w:tcPr>
          <w:p w:rsidR="003F2736" w:rsidRDefault="003F2736" w:rsidP="003F2736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5226B" w:rsidRDefault="00D5226B" w:rsidP="00D5226B">
      <w:pPr>
        <w:rPr>
          <w:rFonts w:ascii="標楷體" w:eastAsia="標楷體" w:hAnsi="標楷體"/>
        </w:rPr>
      </w:pPr>
    </w:p>
    <w:p w:rsidR="003F56FD" w:rsidRDefault="003F56FD" w:rsidP="00D5226B">
      <w:pPr>
        <w:rPr>
          <w:rFonts w:ascii="標楷體" w:eastAsia="標楷體" w:hAnsi="標楷體"/>
        </w:rPr>
      </w:pPr>
    </w:p>
    <w:p w:rsidR="003F56FD" w:rsidRDefault="003F56FD" w:rsidP="00D5226B">
      <w:pPr>
        <w:rPr>
          <w:rFonts w:ascii="標楷體" w:eastAsia="標楷體" w:hAnsi="標楷體" w:hint="eastAsia"/>
        </w:rPr>
      </w:pPr>
    </w:p>
    <w:p w:rsidR="00D5226B" w:rsidRDefault="00D5226B" w:rsidP="00D5226B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171"/>
      </w:tblGrid>
      <w:tr w:rsidR="00D5226B" w:rsidRPr="00BA4DC6" w:rsidTr="00310EF2">
        <w:trPr>
          <w:trHeight w:val="558"/>
        </w:trPr>
        <w:tc>
          <w:tcPr>
            <w:tcW w:w="8217" w:type="dxa"/>
            <w:shd w:val="clear" w:color="auto" w:fill="auto"/>
            <w:vAlign w:val="center"/>
          </w:tcPr>
          <w:p w:rsidR="00D5226B" w:rsidRPr="006D3E0E" w:rsidRDefault="00D5226B" w:rsidP="008F2E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1-1</w:t>
            </w:r>
            <w:r w:rsidRPr="006D3E0E">
              <w:rPr>
                <w:rFonts w:ascii="標楷體" w:eastAsia="標楷體" w:hAnsi="標楷體" w:hint="eastAsia"/>
                <w:b/>
              </w:rPr>
              <w:t>【照片】</w:t>
            </w:r>
            <w:r w:rsidRPr="006D3E0E">
              <w:rPr>
                <w:rFonts w:eastAsia="標楷體" w:hAnsi="標楷體"/>
                <w:b/>
                <w:bCs/>
                <w:color w:val="000000"/>
              </w:rPr>
              <w:t>原料名稱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 xml:space="preserve">  </w:t>
            </w:r>
            <w:r w:rsidRPr="004D6E4A">
              <w:rPr>
                <w:rFonts w:eastAsia="標楷體" w:hAnsi="標楷體" w:hint="eastAsia"/>
                <w:b/>
                <w:bCs/>
                <w:color w:val="000000"/>
              </w:rPr>
              <w:t>包裝袋上成份拍照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D5226B" w:rsidRPr="006D3E0E" w:rsidRDefault="00D5226B" w:rsidP="008F2E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1-2</w:t>
            </w:r>
            <w:r w:rsidRPr="006D3E0E">
              <w:rPr>
                <w:rFonts w:ascii="標楷體" w:eastAsia="標楷體" w:hAnsi="標楷體" w:hint="eastAsia"/>
                <w:b/>
              </w:rPr>
              <w:t>【進貨單】</w:t>
            </w:r>
            <w:r w:rsidRPr="006D3E0E">
              <w:rPr>
                <w:rFonts w:eastAsia="標楷體" w:hAnsi="標楷體"/>
                <w:b/>
                <w:bCs/>
                <w:color w:val="000000"/>
              </w:rPr>
              <w:t>原料名稱</w:t>
            </w:r>
          </w:p>
        </w:tc>
      </w:tr>
      <w:tr w:rsidR="00D5226B" w:rsidTr="00310EF2">
        <w:trPr>
          <w:trHeight w:val="1851"/>
        </w:trPr>
        <w:tc>
          <w:tcPr>
            <w:tcW w:w="8217" w:type="dxa"/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</w:tc>
        <w:tc>
          <w:tcPr>
            <w:tcW w:w="7171" w:type="dxa"/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</w:tc>
      </w:tr>
    </w:tbl>
    <w:p w:rsidR="00D5226B" w:rsidRDefault="00D5226B" w:rsidP="00D5226B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171"/>
      </w:tblGrid>
      <w:tr w:rsidR="00D5226B" w:rsidRPr="00BA4DC6" w:rsidTr="00310EF2">
        <w:tc>
          <w:tcPr>
            <w:tcW w:w="8217" w:type="dxa"/>
            <w:shd w:val="clear" w:color="auto" w:fill="auto"/>
          </w:tcPr>
          <w:p w:rsidR="00D5226B" w:rsidRPr="006D3E0E" w:rsidRDefault="00D5226B" w:rsidP="008F2E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2-1</w:t>
            </w:r>
            <w:r w:rsidRPr="006D3E0E">
              <w:rPr>
                <w:rFonts w:ascii="標楷體" w:eastAsia="標楷體" w:hAnsi="標楷體" w:hint="eastAsia"/>
                <w:b/>
              </w:rPr>
              <w:t>【照片】</w:t>
            </w:r>
            <w:r w:rsidRPr="006D3E0E">
              <w:rPr>
                <w:rFonts w:eastAsia="標楷體" w:hAnsi="標楷體"/>
                <w:b/>
                <w:bCs/>
                <w:color w:val="000000"/>
              </w:rPr>
              <w:t>原料名稱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 xml:space="preserve">  </w:t>
            </w:r>
            <w:r w:rsidRPr="004D6E4A">
              <w:rPr>
                <w:rFonts w:eastAsia="標楷體" w:hAnsi="標楷體" w:hint="eastAsia"/>
                <w:b/>
                <w:bCs/>
                <w:color w:val="000000"/>
              </w:rPr>
              <w:t>包裝袋上成份拍照</w:t>
            </w:r>
          </w:p>
        </w:tc>
        <w:tc>
          <w:tcPr>
            <w:tcW w:w="7171" w:type="dxa"/>
            <w:shd w:val="clear" w:color="auto" w:fill="auto"/>
          </w:tcPr>
          <w:p w:rsidR="00D5226B" w:rsidRPr="006D3E0E" w:rsidRDefault="00D5226B" w:rsidP="008F2E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2-2</w:t>
            </w:r>
            <w:r w:rsidRPr="006D3E0E">
              <w:rPr>
                <w:rFonts w:ascii="標楷體" w:eastAsia="標楷體" w:hAnsi="標楷體" w:hint="eastAsia"/>
                <w:b/>
              </w:rPr>
              <w:t>【進貨單】</w:t>
            </w:r>
            <w:r w:rsidRPr="006D3E0E">
              <w:rPr>
                <w:rFonts w:eastAsia="標楷體" w:hAnsi="標楷體"/>
                <w:b/>
                <w:bCs/>
                <w:color w:val="000000"/>
              </w:rPr>
              <w:t>原料名稱</w:t>
            </w:r>
          </w:p>
        </w:tc>
      </w:tr>
      <w:tr w:rsidR="00D5226B" w:rsidTr="00310EF2">
        <w:tc>
          <w:tcPr>
            <w:tcW w:w="8217" w:type="dxa"/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</w:tc>
        <w:tc>
          <w:tcPr>
            <w:tcW w:w="7171" w:type="dxa"/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</w:tc>
      </w:tr>
    </w:tbl>
    <w:p w:rsidR="00D5226B" w:rsidRDefault="00D5226B" w:rsidP="00D5226B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171"/>
      </w:tblGrid>
      <w:tr w:rsidR="00D5226B" w:rsidRPr="00BA4DC6" w:rsidTr="00310EF2">
        <w:tc>
          <w:tcPr>
            <w:tcW w:w="8217" w:type="dxa"/>
            <w:shd w:val="clear" w:color="auto" w:fill="auto"/>
          </w:tcPr>
          <w:p w:rsidR="00D5226B" w:rsidRPr="006D3E0E" w:rsidRDefault="00D5226B" w:rsidP="008F2E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3-1</w:t>
            </w:r>
            <w:r w:rsidRPr="006D3E0E">
              <w:rPr>
                <w:rFonts w:ascii="標楷體" w:eastAsia="標楷體" w:hAnsi="標楷體" w:hint="eastAsia"/>
                <w:b/>
              </w:rPr>
              <w:t>【照片】</w:t>
            </w:r>
            <w:r w:rsidRPr="006D3E0E">
              <w:rPr>
                <w:rFonts w:eastAsia="標楷體" w:hAnsi="標楷體"/>
                <w:b/>
                <w:bCs/>
                <w:color w:val="000000"/>
              </w:rPr>
              <w:t>原料名稱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 xml:space="preserve">  </w:t>
            </w:r>
            <w:r w:rsidRPr="004D6E4A">
              <w:rPr>
                <w:rFonts w:eastAsia="標楷體" w:hAnsi="標楷體" w:hint="eastAsia"/>
                <w:b/>
                <w:bCs/>
                <w:color w:val="000000"/>
              </w:rPr>
              <w:t>包裝袋上成份拍照</w:t>
            </w:r>
          </w:p>
        </w:tc>
        <w:tc>
          <w:tcPr>
            <w:tcW w:w="7171" w:type="dxa"/>
            <w:shd w:val="clear" w:color="auto" w:fill="auto"/>
          </w:tcPr>
          <w:p w:rsidR="00D5226B" w:rsidRPr="006D3E0E" w:rsidRDefault="00D5226B" w:rsidP="008F2E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3-2</w:t>
            </w:r>
            <w:r w:rsidRPr="006D3E0E">
              <w:rPr>
                <w:rFonts w:ascii="標楷體" w:eastAsia="標楷體" w:hAnsi="標楷體" w:hint="eastAsia"/>
                <w:b/>
              </w:rPr>
              <w:t>【進貨單】</w:t>
            </w:r>
            <w:r w:rsidRPr="006D3E0E">
              <w:rPr>
                <w:rFonts w:eastAsia="標楷體" w:hAnsi="標楷體"/>
                <w:b/>
                <w:bCs/>
                <w:color w:val="000000"/>
              </w:rPr>
              <w:t>原料名稱</w:t>
            </w:r>
          </w:p>
        </w:tc>
      </w:tr>
      <w:tr w:rsidR="00D5226B" w:rsidTr="00310EF2">
        <w:tc>
          <w:tcPr>
            <w:tcW w:w="8217" w:type="dxa"/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171" w:type="dxa"/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</w:tc>
      </w:tr>
    </w:tbl>
    <w:p w:rsidR="00D5226B" w:rsidRDefault="00D5226B" w:rsidP="00D5226B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171"/>
      </w:tblGrid>
      <w:tr w:rsidR="00D5226B" w:rsidRPr="00BA4DC6" w:rsidTr="00310EF2">
        <w:tc>
          <w:tcPr>
            <w:tcW w:w="8217" w:type="dxa"/>
            <w:shd w:val="clear" w:color="auto" w:fill="auto"/>
          </w:tcPr>
          <w:p w:rsidR="00D5226B" w:rsidRPr="006D3E0E" w:rsidRDefault="00D5226B" w:rsidP="008F2E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4-1</w:t>
            </w:r>
            <w:r w:rsidRPr="006D3E0E">
              <w:rPr>
                <w:rFonts w:ascii="標楷體" w:eastAsia="標楷體" w:hAnsi="標楷體" w:hint="eastAsia"/>
                <w:b/>
              </w:rPr>
              <w:t>【照片】</w:t>
            </w:r>
            <w:r w:rsidRPr="006D3E0E">
              <w:rPr>
                <w:rFonts w:eastAsia="標楷體" w:hAnsi="標楷體"/>
                <w:b/>
                <w:bCs/>
                <w:color w:val="000000"/>
              </w:rPr>
              <w:t>原料名稱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 xml:space="preserve">  </w:t>
            </w:r>
            <w:r w:rsidRPr="004D6E4A">
              <w:rPr>
                <w:rFonts w:eastAsia="標楷體" w:hAnsi="標楷體" w:hint="eastAsia"/>
                <w:b/>
                <w:bCs/>
                <w:color w:val="000000"/>
              </w:rPr>
              <w:t>包裝袋上成份拍照</w:t>
            </w:r>
          </w:p>
        </w:tc>
        <w:tc>
          <w:tcPr>
            <w:tcW w:w="7171" w:type="dxa"/>
            <w:shd w:val="clear" w:color="auto" w:fill="auto"/>
          </w:tcPr>
          <w:p w:rsidR="00D5226B" w:rsidRPr="006D3E0E" w:rsidRDefault="00D5226B" w:rsidP="008F2E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4-2</w:t>
            </w:r>
            <w:r w:rsidRPr="006D3E0E">
              <w:rPr>
                <w:rFonts w:ascii="標楷體" w:eastAsia="標楷體" w:hAnsi="標楷體" w:hint="eastAsia"/>
                <w:b/>
              </w:rPr>
              <w:t>【進貨單】</w:t>
            </w:r>
            <w:r w:rsidRPr="006D3E0E">
              <w:rPr>
                <w:rFonts w:eastAsia="標楷體" w:hAnsi="標楷體"/>
                <w:b/>
                <w:bCs/>
                <w:color w:val="000000"/>
              </w:rPr>
              <w:t>原料名稱</w:t>
            </w:r>
          </w:p>
        </w:tc>
      </w:tr>
      <w:tr w:rsidR="00D5226B" w:rsidTr="00310EF2">
        <w:tc>
          <w:tcPr>
            <w:tcW w:w="8217" w:type="dxa"/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</w:tc>
        <w:tc>
          <w:tcPr>
            <w:tcW w:w="7171" w:type="dxa"/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</w:tc>
      </w:tr>
      <w:tr w:rsidR="00D5226B" w:rsidRPr="00BA4DC6" w:rsidTr="00310EF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6B" w:rsidRPr="002430D8" w:rsidRDefault="00D5226B" w:rsidP="008F2E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  <w:r w:rsidRPr="002430D8">
              <w:rPr>
                <w:rFonts w:ascii="標楷體" w:eastAsia="標楷體" w:hAnsi="標楷體" w:hint="eastAsia"/>
              </w:rPr>
              <w:t>-1【照片】</w:t>
            </w:r>
            <w:r w:rsidRPr="002430D8">
              <w:rPr>
                <w:rFonts w:ascii="標楷體" w:eastAsia="標楷體" w:hAnsi="標楷體"/>
              </w:rPr>
              <w:t>原料名稱</w:t>
            </w:r>
            <w:r w:rsidRPr="002430D8">
              <w:rPr>
                <w:rFonts w:ascii="標楷體" w:eastAsia="標楷體" w:hAnsi="標楷體" w:hint="eastAsia"/>
              </w:rPr>
              <w:t xml:space="preserve">  包裝袋上成份拍照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6B" w:rsidRPr="002430D8" w:rsidRDefault="00D5226B" w:rsidP="008F2E4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  <w:r w:rsidRPr="002430D8">
              <w:rPr>
                <w:rFonts w:ascii="標楷體" w:eastAsia="標楷體" w:hAnsi="標楷體" w:hint="eastAsia"/>
                <w:noProof/>
              </w:rPr>
              <w:t>-2【進貨單】</w:t>
            </w:r>
            <w:r w:rsidRPr="002430D8">
              <w:rPr>
                <w:rFonts w:ascii="標楷體" w:eastAsia="標楷體" w:hAnsi="標楷體"/>
                <w:noProof/>
              </w:rPr>
              <w:t>原料名稱</w:t>
            </w:r>
          </w:p>
        </w:tc>
      </w:tr>
      <w:tr w:rsidR="00D5226B" w:rsidTr="00310EF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  <w:p w:rsidR="00D5226B" w:rsidRPr="006D3E0E" w:rsidRDefault="00D5226B" w:rsidP="008F2E4F">
            <w:pPr>
              <w:rPr>
                <w:rFonts w:ascii="標楷體" w:eastAsia="標楷體" w:hAnsi="標楷體"/>
                <w:noProof/>
              </w:rPr>
            </w:pPr>
          </w:p>
        </w:tc>
      </w:tr>
    </w:tbl>
    <w:p w:rsidR="00D5226B" w:rsidRPr="00CB52CD" w:rsidRDefault="00D5226B" w:rsidP="00D5226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C59FC" w:rsidRPr="00D5226B" w:rsidRDefault="00CC59FC" w:rsidP="00D5226B"/>
    <w:sectPr w:rsidR="00CC59FC" w:rsidRPr="00D5226B" w:rsidSect="00FB2846">
      <w:headerReference w:type="default" r:id="rId7"/>
      <w:footerReference w:type="default" r:id="rId8"/>
      <w:pgSz w:w="16838" w:h="11906" w:orient="landscape"/>
      <w:pgMar w:top="679" w:right="720" w:bottom="720" w:left="720" w:header="851" w:footer="5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E3" w:rsidRDefault="005254E3" w:rsidP="003A22E0">
      <w:r>
        <w:separator/>
      </w:r>
    </w:p>
  </w:endnote>
  <w:endnote w:type="continuationSeparator" w:id="0">
    <w:p w:rsidR="005254E3" w:rsidRDefault="005254E3" w:rsidP="003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D" w:rsidRDefault="00970259" w:rsidP="00CD138A">
    <w:pPr>
      <w:pStyle w:val="a3"/>
      <w:tabs>
        <w:tab w:val="clear" w:pos="4153"/>
        <w:tab w:val="center" w:pos="4395"/>
      </w:tabs>
    </w:pPr>
    <w:r w:rsidRPr="00EE7F9F">
      <w:rPr>
        <w:rFonts w:ascii="新細明體" w:cs="新細明體" w:hint="eastAsia"/>
        <w:color w:val="000000"/>
        <w:w w:val="99"/>
        <w:kern w:val="0"/>
      </w:rPr>
      <w:t>地址：</w:t>
    </w:r>
    <w:r w:rsidRPr="00EE7F9F">
      <w:rPr>
        <w:color w:val="000000"/>
        <w:spacing w:val="1"/>
        <w:w w:val="99"/>
        <w:kern w:val="0"/>
      </w:rPr>
      <w:t>10</w:t>
    </w:r>
    <w:r w:rsidRPr="00EE7F9F">
      <w:rPr>
        <w:color w:val="000000"/>
        <w:w w:val="99"/>
        <w:kern w:val="0"/>
      </w:rPr>
      <w:t>6</w:t>
    </w:r>
    <w:r w:rsidRPr="00EE7F9F">
      <w:rPr>
        <w:rFonts w:ascii="新細明體" w:cs="新細明體" w:hint="eastAsia"/>
        <w:color w:val="000000"/>
        <w:w w:val="99"/>
        <w:kern w:val="0"/>
      </w:rPr>
      <w:t>台北市</w:t>
    </w:r>
    <w:r w:rsidRPr="00EE7F9F">
      <w:rPr>
        <w:rFonts w:ascii="新細明體" w:cs="新細明體" w:hint="eastAsia"/>
        <w:color w:val="000000"/>
        <w:spacing w:val="3"/>
        <w:w w:val="99"/>
        <w:kern w:val="0"/>
      </w:rPr>
      <w:t>大</w:t>
    </w:r>
    <w:r w:rsidRPr="00EE7F9F">
      <w:rPr>
        <w:rFonts w:ascii="新細明體" w:cs="新細明體" w:hint="eastAsia"/>
        <w:color w:val="000000"/>
        <w:w w:val="99"/>
        <w:kern w:val="0"/>
      </w:rPr>
      <w:t>安區</w:t>
    </w:r>
    <w:r w:rsidRPr="00EE7F9F">
      <w:rPr>
        <w:rFonts w:ascii="新細明體" w:cs="新細明體" w:hint="eastAsia"/>
        <w:color w:val="000000"/>
        <w:spacing w:val="3"/>
        <w:w w:val="99"/>
        <w:kern w:val="0"/>
      </w:rPr>
      <w:t>新</w:t>
    </w:r>
    <w:r w:rsidRPr="00EE7F9F">
      <w:rPr>
        <w:rFonts w:ascii="新細明體" w:cs="新細明體" w:hint="eastAsia"/>
        <w:color w:val="000000"/>
        <w:w w:val="99"/>
        <w:kern w:val="0"/>
      </w:rPr>
      <w:t>生南路</w:t>
    </w:r>
    <w:r w:rsidRPr="00EE7F9F">
      <w:rPr>
        <w:color w:val="000000"/>
        <w:w w:val="99"/>
        <w:kern w:val="0"/>
      </w:rPr>
      <w:t>2</w:t>
    </w:r>
    <w:r w:rsidRPr="00EE7F9F">
      <w:rPr>
        <w:rFonts w:ascii="新細明體" w:cs="新細明體" w:hint="eastAsia"/>
        <w:color w:val="000000"/>
        <w:w w:val="99"/>
        <w:kern w:val="0"/>
      </w:rPr>
      <w:t>段</w:t>
    </w:r>
    <w:r w:rsidRPr="00EE7F9F">
      <w:rPr>
        <w:color w:val="000000"/>
        <w:spacing w:val="1"/>
        <w:w w:val="99"/>
        <w:kern w:val="0"/>
      </w:rPr>
      <w:t>6</w:t>
    </w:r>
    <w:r w:rsidRPr="00EE7F9F">
      <w:rPr>
        <w:color w:val="000000"/>
        <w:w w:val="99"/>
        <w:kern w:val="0"/>
      </w:rPr>
      <w:t>2</w:t>
    </w:r>
    <w:r w:rsidRPr="00EE7F9F">
      <w:rPr>
        <w:rFonts w:ascii="新細明體" w:cs="新細明體" w:hint="eastAsia"/>
        <w:color w:val="000000"/>
        <w:w w:val="99"/>
        <w:kern w:val="0"/>
      </w:rPr>
      <w:t>號</w:t>
    </w:r>
    <w:r>
      <w:rPr>
        <w:rFonts w:ascii="新細明體" w:cs="新細明體" w:hint="eastAsia"/>
        <w:color w:val="000000"/>
        <w:w w:val="99"/>
        <w:kern w:val="0"/>
      </w:rPr>
      <w:t xml:space="preserve"> </w:t>
    </w:r>
    <w:r>
      <w:rPr>
        <w:rFonts w:ascii="新細明體" w:cs="新細明體"/>
        <w:color w:val="000000"/>
        <w:w w:val="99"/>
        <w:kern w:val="0"/>
      </w:rPr>
      <w:t xml:space="preserve">    </w:t>
    </w:r>
    <w:r w:rsidRPr="00EE7F9F">
      <w:rPr>
        <w:rFonts w:ascii="新細明體" w:cs="新細明體"/>
        <w:color w:val="000000"/>
        <w:kern w:val="0"/>
      </w:rPr>
      <w:tab/>
    </w:r>
    <w:r w:rsidRPr="00EE7F9F">
      <w:rPr>
        <w:rFonts w:ascii="新細明體" w:cs="新細明體" w:hint="eastAsia"/>
        <w:color w:val="000000"/>
        <w:spacing w:val="3"/>
        <w:w w:val="99"/>
        <w:kern w:val="0"/>
      </w:rPr>
      <w:t>電</w:t>
    </w:r>
    <w:r w:rsidRPr="00EE7F9F">
      <w:rPr>
        <w:rFonts w:ascii="新細明體" w:cs="新細明體" w:hint="eastAsia"/>
        <w:color w:val="000000"/>
        <w:w w:val="99"/>
        <w:kern w:val="0"/>
      </w:rPr>
      <w:t>話：</w:t>
    </w:r>
    <w:r w:rsidRPr="00EE7F9F">
      <w:rPr>
        <w:color w:val="000000"/>
        <w:spacing w:val="1"/>
        <w:w w:val="99"/>
        <w:kern w:val="0"/>
      </w:rPr>
      <w:t>02</w:t>
    </w:r>
    <w:r w:rsidRPr="00EE7F9F">
      <w:rPr>
        <w:color w:val="000000"/>
        <w:spacing w:val="-1"/>
        <w:w w:val="99"/>
        <w:kern w:val="0"/>
      </w:rPr>
      <w:t>-</w:t>
    </w:r>
    <w:r w:rsidRPr="00EE7F9F">
      <w:rPr>
        <w:color w:val="000000"/>
        <w:spacing w:val="1"/>
        <w:w w:val="99"/>
        <w:kern w:val="0"/>
      </w:rPr>
      <w:t>23</w:t>
    </w:r>
    <w:r w:rsidRPr="00EE7F9F">
      <w:rPr>
        <w:rFonts w:hint="eastAsia"/>
        <w:color w:val="000000"/>
        <w:spacing w:val="1"/>
        <w:w w:val="99"/>
        <w:kern w:val="0"/>
      </w:rPr>
      <w:t>21</w:t>
    </w:r>
    <w:r w:rsidRPr="00EE7F9F">
      <w:rPr>
        <w:color w:val="000000"/>
        <w:spacing w:val="-1"/>
        <w:w w:val="99"/>
        <w:kern w:val="0"/>
      </w:rPr>
      <w:t>-</w:t>
    </w:r>
    <w:r w:rsidRPr="00EE7F9F">
      <w:rPr>
        <w:rFonts w:hint="eastAsia"/>
        <w:color w:val="000000"/>
        <w:spacing w:val="-1"/>
        <w:w w:val="99"/>
        <w:kern w:val="0"/>
      </w:rPr>
      <w:t>9445</w:t>
    </w:r>
    <w:r w:rsidRPr="00EE7F9F">
      <w:rPr>
        <w:color w:val="000000"/>
        <w:kern w:val="0"/>
      </w:rPr>
      <w:tab/>
    </w:r>
    <w:r w:rsidRPr="00EE7F9F">
      <w:rPr>
        <w:rFonts w:ascii="新細明體" w:cs="新細明體" w:hint="eastAsia"/>
        <w:color w:val="000000"/>
        <w:w w:val="99"/>
        <w:kern w:val="0"/>
      </w:rPr>
      <w:t>傳真：</w:t>
    </w:r>
    <w:r w:rsidRPr="00EE7F9F">
      <w:rPr>
        <w:color w:val="000000"/>
        <w:spacing w:val="1"/>
        <w:w w:val="99"/>
        <w:kern w:val="0"/>
      </w:rPr>
      <w:t>02</w:t>
    </w:r>
    <w:r w:rsidRPr="00EE7F9F">
      <w:rPr>
        <w:color w:val="000000"/>
        <w:spacing w:val="-1"/>
        <w:w w:val="99"/>
        <w:kern w:val="0"/>
      </w:rPr>
      <w:t>-</w:t>
    </w:r>
    <w:r w:rsidRPr="00EE7F9F">
      <w:rPr>
        <w:color w:val="000000"/>
        <w:spacing w:val="1"/>
        <w:w w:val="99"/>
        <w:kern w:val="0"/>
      </w:rPr>
      <w:t>239</w:t>
    </w:r>
    <w:r w:rsidRPr="00EE7F9F">
      <w:rPr>
        <w:rFonts w:hint="eastAsia"/>
        <w:color w:val="000000"/>
        <w:spacing w:val="1"/>
        <w:w w:val="99"/>
        <w:kern w:val="0"/>
      </w:rPr>
      <w:t>3</w:t>
    </w:r>
    <w:r w:rsidRPr="00EE7F9F">
      <w:rPr>
        <w:color w:val="000000"/>
        <w:spacing w:val="-1"/>
        <w:w w:val="99"/>
        <w:kern w:val="0"/>
      </w:rPr>
      <w:t>-</w:t>
    </w:r>
    <w:r w:rsidRPr="00EE7F9F">
      <w:rPr>
        <w:rFonts w:hint="eastAsia"/>
        <w:color w:val="000000"/>
        <w:spacing w:val="1"/>
        <w:w w:val="99"/>
        <w:kern w:val="0"/>
      </w:rPr>
      <w:t>5283</w:t>
    </w:r>
    <w:r>
      <w:rPr>
        <w:color w:val="000000"/>
        <w:spacing w:val="1"/>
        <w:w w:val="99"/>
        <w:kern w:val="0"/>
      </w:rPr>
      <w:t xml:space="preserve">      </w:t>
    </w:r>
    <w:r w:rsidRPr="00BE1805">
      <w:rPr>
        <w:color w:val="000000"/>
        <w:spacing w:val="1"/>
        <w:w w:val="99"/>
        <w:kern w:val="0"/>
      </w:rPr>
      <w:t>​taipeimosque.halal1@gmail.com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E3" w:rsidRDefault="005254E3" w:rsidP="003A22E0">
      <w:r>
        <w:separator/>
      </w:r>
    </w:p>
  </w:footnote>
  <w:footnote w:type="continuationSeparator" w:id="0">
    <w:p w:rsidR="005254E3" w:rsidRDefault="005254E3" w:rsidP="003A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D" w:rsidRDefault="00970259" w:rsidP="00CB52CD">
    <w:pPr>
      <w:pStyle w:val="a6"/>
      <w:jc w:val="center"/>
    </w:pPr>
    <w:r w:rsidRPr="000D44E8">
      <w:rPr>
        <w:rFonts w:ascii="標楷體" w:eastAsia="標楷體" w:hAnsi="標楷體" w:hint="eastAsia"/>
        <w:sz w:val="36"/>
        <w:szCs w:val="36"/>
      </w:rPr>
      <w:t>台北清真寺清真食（用）品認證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D4A"/>
    <w:multiLevelType w:val="hybridMultilevel"/>
    <w:tmpl w:val="C450ED76"/>
    <w:lvl w:ilvl="0" w:tplc="F7DA0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2622E4"/>
    <w:multiLevelType w:val="hybridMultilevel"/>
    <w:tmpl w:val="383CC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43292A"/>
    <w:multiLevelType w:val="hybridMultilevel"/>
    <w:tmpl w:val="D92054FC"/>
    <w:lvl w:ilvl="0" w:tplc="F7DA0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B704C3"/>
    <w:multiLevelType w:val="hybridMultilevel"/>
    <w:tmpl w:val="979CC1D4"/>
    <w:lvl w:ilvl="0" w:tplc="F7DA0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7C631F"/>
    <w:multiLevelType w:val="hybridMultilevel"/>
    <w:tmpl w:val="348C469C"/>
    <w:lvl w:ilvl="0" w:tplc="E05809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AC"/>
    <w:rsid w:val="00007527"/>
    <w:rsid w:val="0001266C"/>
    <w:rsid w:val="000227B6"/>
    <w:rsid w:val="00023435"/>
    <w:rsid w:val="00026107"/>
    <w:rsid w:val="00041991"/>
    <w:rsid w:val="00045D15"/>
    <w:rsid w:val="00047511"/>
    <w:rsid w:val="00055EBF"/>
    <w:rsid w:val="00070AE1"/>
    <w:rsid w:val="0007253A"/>
    <w:rsid w:val="00084525"/>
    <w:rsid w:val="00097F7B"/>
    <w:rsid w:val="000A7FA5"/>
    <w:rsid w:val="000B3462"/>
    <w:rsid w:val="000F477C"/>
    <w:rsid w:val="000F53E6"/>
    <w:rsid w:val="001241CA"/>
    <w:rsid w:val="00127E8D"/>
    <w:rsid w:val="001624B3"/>
    <w:rsid w:val="00165E02"/>
    <w:rsid w:val="00173846"/>
    <w:rsid w:val="001913A7"/>
    <w:rsid w:val="00191A41"/>
    <w:rsid w:val="001B217B"/>
    <w:rsid w:val="001B3365"/>
    <w:rsid w:val="001C7538"/>
    <w:rsid w:val="001D1BAC"/>
    <w:rsid w:val="002255B2"/>
    <w:rsid w:val="002353AF"/>
    <w:rsid w:val="00245FCB"/>
    <w:rsid w:val="00275FDA"/>
    <w:rsid w:val="002826E7"/>
    <w:rsid w:val="00287CA1"/>
    <w:rsid w:val="002F0979"/>
    <w:rsid w:val="00310EF2"/>
    <w:rsid w:val="00322D1C"/>
    <w:rsid w:val="00350B7E"/>
    <w:rsid w:val="00356077"/>
    <w:rsid w:val="003609A8"/>
    <w:rsid w:val="003666AF"/>
    <w:rsid w:val="0037228C"/>
    <w:rsid w:val="0038222D"/>
    <w:rsid w:val="00394A2D"/>
    <w:rsid w:val="003A22E0"/>
    <w:rsid w:val="003B5263"/>
    <w:rsid w:val="003C5C70"/>
    <w:rsid w:val="003D0CC5"/>
    <w:rsid w:val="003F2736"/>
    <w:rsid w:val="003F56FD"/>
    <w:rsid w:val="003F77F3"/>
    <w:rsid w:val="004060E7"/>
    <w:rsid w:val="004534BF"/>
    <w:rsid w:val="00457914"/>
    <w:rsid w:val="00472CA5"/>
    <w:rsid w:val="00476098"/>
    <w:rsid w:val="00476196"/>
    <w:rsid w:val="004915CE"/>
    <w:rsid w:val="004E0711"/>
    <w:rsid w:val="00511565"/>
    <w:rsid w:val="005254E3"/>
    <w:rsid w:val="0055152A"/>
    <w:rsid w:val="005552E7"/>
    <w:rsid w:val="00576FF5"/>
    <w:rsid w:val="0059137B"/>
    <w:rsid w:val="005D7532"/>
    <w:rsid w:val="005E125B"/>
    <w:rsid w:val="005F39E5"/>
    <w:rsid w:val="00602359"/>
    <w:rsid w:val="00610C28"/>
    <w:rsid w:val="00615AD2"/>
    <w:rsid w:val="00621FE9"/>
    <w:rsid w:val="00623455"/>
    <w:rsid w:val="006420C1"/>
    <w:rsid w:val="00671AEB"/>
    <w:rsid w:val="00676D5C"/>
    <w:rsid w:val="00680962"/>
    <w:rsid w:val="00693165"/>
    <w:rsid w:val="006A3C20"/>
    <w:rsid w:val="006B699E"/>
    <w:rsid w:val="006D48C1"/>
    <w:rsid w:val="006D5A6D"/>
    <w:rsid w:val="006D6748"/>
    <w:rsid w:val="00713F37"/>
    <w:rsid w:val="00721C05"/>
    <w:rsid w:val="00726B7F"/>
    <w:rsid w:val="007406C2"/>
    <w:rsid w:val="00767882"/>
    <w:rsid w:val="007A405F"/>
    <w:rsid w:val="007A4560"/>
    <w:rsid w:val="007D67B4"/>
    <w:rsid w:val="00814180"/>
    <w:rsid w:val="0083444F"/>
    <w:rsid w:val="0084375A"/>
    <w:rsid w:val="00860637"/>
    <w:rsid w:val="008A7CB6"/>
    <w:rsid w:val="008C4ED2"/>
    <w:rsid w:val="008E025A"/>
    <w:rsid w:val="008F53AD"/>
    <w:rsid w:val="00915A2D"/>
    <w:rsid w:val="00932E84"/>
    <w:rsid w:val="009636AC"/>
    <w:rsid w:val="00965A7A"/>
    <w:rsid w:val="00970259"/>
    <w:rsid w:val="00987157"/>
    <w:rsid w:val="0099567F"/>
    <w:rsid w:val="009A057E"/>
    <w:rsid w:val="00A05F14"/>
    <w:rsid w:val="00A227F4"/>
    <w:rsid w:val="00A4012A"/>
    <w:rsid w:val="00A53D6C"/>
    <w:rsid w:val="00A60E08"/>
    <w:rsid w:val="00A82BB8"/>
    <w:rsid w:val="00AB4074"/>
    <w:rsid w:val="00AD03AC"/>
    <w:rsid w:val="00AD5695"/>
    <w:rsid w:val="00AE761C"/>
    <w:rsid w:val="00B21A00"/>
    <w:rsid w:val="00B36E5D"/>
    <w:rsid w:val="00B6295D"/>
    <w:rsid w:val="00B67AA8"/>
    <w:rsid w:val="00B96A07"/>
    <w:rsid w:val="00BA4DC6"/>
    <w:rsid w:val="00BB0E5E"/>
    <w:rsid w:val="00BC44DA"/>
    <w:rsid w:val="00BD1B4C"/>
    <w:rsid w:val="00BD5ABF"/>
    <w:rsid w:val="00C01463"/>
    <w:rsid w:val="00C247DD"/>
    <w:rsid w:val="00C36C79"/>
    <w:rsid w:val="00C5673E"/>
    <w:rsid w:val="00C82DF8"/>
    <w:rsid w:val="00C95DC7"/>
    <w:rsid w:val="00CA3B95"/>
    <w:rsid w:val="00CA7632"/>
    <w:rsid w:val="00CC59FC"/>
    <w:rsid w:val="00CD0F75"/>
    <w:rsid w:val="00D02622"/>
    <w:rsid w:val="00D20540"/>
    <w:rsid w:val="00D25ED5"/>
    <w:rsid w:val="00D310BD"/>
    <w:rsid w:val="00D4145C"/>
    <w:rsid w:val="00D5226B"/>
    <w:rsid w:val="00D70FC9"/>
    <w:rsid w:val="00D748CC"/>
    <w:rsid w:val="00D90EFB"/>
    <w:rsid w:val="00D9396B"/>
    <w:rsid w:val="00DD1CDF"/>
    <w:rsid w:val="00DF42AE"/>
    <w:rsid w:val="00E06042"/>
    <w:rsid w:val="00E23FCA"/>
    <w:rsid w:val="00E41A46"/>
    <w:rsid w:val="00E57F59"/>
    <w:rsid w:val="00E94198"/>
    <w:rsid w:val="00EA4407"/>
    <w:rsid w:val="00EC09BC"/>
    <w:rsid w:val="00ED2BD8"/>
    <w:rsid w:val="00ED51C1"/>
    <w:rsid w:val="00F21BF7"/>
    <w:rsid w:val="00F300C2"/>
    <w:rsid w:val="00F42467"/>
    <w:rsid w:val="00F86A20"/>
    <w:rsid w:val="00F955CA"/>
    <w:rsid w:val="00FA7F72"/>
    <w:rsid w:val="00FB0268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F766"/>
  <w15:docId w15:val="{F4EBC6BA-AA4E-4AA4-9F87-D378460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1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D1BA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1BAC"/>
  </w:style>
  <w:style w:type="paragraph" w:styleId="a6">
    <w:name w:val="header"/>
    <w:basedOn w:val="a"/>
    <w:link w:val="a7"/>
    <w:uiPriority w:val="99"/>
    <w:rsid w:val="001D1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B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1D1BAC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D1BAC"/>
    <w:rPr>
      <w:rFonts w:ascii="Arial" w:eastAsia="新細明體" w:hAnsi="Arial" w:cs="Times New Roman"/>
      <w:sz w:val="18"/>
      <w:szCs w:val="18"/>
    </w:rPr>
  </w:style>
  <w:style w:type="table" w:styleId="aa">
    <w:name w:val="Table Grid"/>
    <w:basedOn w:val="a1"/>
    <w:rsid w:val="001D1BA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1D1BAC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semiHidden/>
    <w:rsid w:val="001D1BAC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semiHidden/>
    <w:rsid w:val="001D1BAC"/>
    <w:rPr>
      <w:vertAlign w:val="superscript"/>
    </w:rPr>
  </w:style>
  <w:style w:type="character" w:styleId="ae">
    <w:name w:val="annotation reference"/>
    <w:rsid w:val="001D1BAC"/>
    <w:rPr>
      <w:sz w:val="18"/>
      <w:szCs w:val="18"/>
    </w:rPr>
  </w:style>
  <w:style w:type="paragraph" w:styleId="af">
    <w:name w:val="annotation text"/>
    <w:basedOn w:val="a"/>
    <w:link w:val="af0"/>
    <w:rsid w:val="001D1BAC"/>
  </w:style>
  <w:style w:type="character" w:customStyle="1" w:styleId="af0">
    <w:name w:val="註解文字 字元"/>
    <w:basedOn w:val="a0"/>
    <w:link w:val="af"/>
    <w:rsid w:val="001D1BAC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rsid w:val="001D1BAC"/>
    <w:rPr>
      <w:b/>
      <w:bCs/>
    </w:rPr>
  </w:style>
  <w:style w:type="character" w:customStyle="1" w:styleId="af2">
    <w:name w:val="註解主旨 字元"/>
    <w:basedOn w:val="af0"/>
    <w:link w:val="af1"/>
    <w:rsid w:val="001D1BAC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1D1BAC"/>
    <w:pPr>
      <w:spacing w:line="400" w:lineRule="exact"/>
      <w:ind w:leftChars="200" w:left="480"/>
      <w:jc w:val="both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</dc:creator>
  <cp:lastModifiedBy>Alia</cp:lastModifiedBy>
  <cp:revision>50</cp:revision>
  <dcterms:created xsi:type="dcterms:W3CDTF">2022-01-10T00:21:00Z</dcterms:created>
  <dcterms:modified xsi:type="dcterms:W3CDTF">2022-01-25T01:44:00Z</dcterms:modified>
</cp:coreProperties>
</file>